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57" w:rsidRDefault="00265D57" w:rsidP="00B53254">
      <w:pPr>
        <w:pStyle w:val="a4"/>
        <w:ind w:firstLine="284"/>
        <w:jc w:val="center"/>
        <w:rPr>
          <w:rFonts w:ascii="Times New Roman" w:hAnsi="Times New Roman"/>
          <w:b/>
          <w:i/>
          <w:sz w:val="24"/>
        </w:rPr>
      </w:pPr>
      <w:r w:rsidRPr="004D07CA">
        <w:rPr>
          <w:rFonts w:ascii="Times New Roman" w:hAnsi="Times New Roman"/>
          <w:b/>
          <w:i/>
          <w:sz w:val="24"/>
        </w:rPr>
        <w:t>6 июня – День русского языка</w:t>
      </w:r>
    </w:p>
    <w:p w:rsidR="00265D57" w:rsidRDefault="00265D57" w:rsidP="00B53254">
      <w:pPr>
        <w:pStyle w:val="a4"/>
        <w:ind w:firstLine="28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 140-летию со дня рождения Корнея Ивановича Чуковского</w:t>
      </w:r>
    </w:p>
    <w:p w:rsidR="00265D57" w:rsidRPr="003C214B" w:rsidRDefault="00265D57" w:rsidP="00B53254">
      <w:pPr>
        <w:pStyle w:val="a4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3C214B">
        <w:rPr>
          <w:rFonts w:ascii="Times New Roman" w:hAnsi="Times New Roman"/>
          <w:b/>
          <w:i/>
          <w:sz w:val="24"/>
          <w:szCs w:val="24"/>
        </w:rPr>
        <w:t>Проверьте свою грамотность!</w:t>
      </w:r>
    </w:p>
    <w:p w:rsidR="0027591D" w:rsidRPr="003C214B" w:rsidRDefault="001D2AAA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 xml:space="preserve">1. </w:t>
      </w:r>
      <w:r w:rsidR="0027591D" w:rsidRPr="003C214B">
        <w:rPr>
          <w:rFonts w:ascii="Times New Roman" w:hAnsi="Times New Roman"/>
          <w:b/>
          <w:sz w:val="24"/>
          <w:szCs w:val="24"/>
        </w:rPr>
        <w:t>Вставьте пропущенные знаки препинания</w:t>
      </w:r>
      <w:r w:rsidR="00BE24A3">
        <w:rPr>
          <w:rFonts w:ascii="Times New Roman" w:hAnsi="Times New Roman"/>
          <w:b/>
          <w:sz w:val="24"/>
          <w:szCs w:val="24"/>
        </w:rPr>
        <w:t xml:space="preserve"> в цитате К.И. Чуковского</w:t>
      </w:r>
      <w:r w:rsidR="0027591D" w:rsidRPr="003C214B">
        <w:rPr>
          <w:rFonts w:ascii="Times New Roman" w:hAnsi="Times New Roman"/>
          <w:b/>
          <w:sz w:val="24"/>
          <w:szCs w:val="24"/>
        </w:rPr>
        <w:t>.</w:t>
      </w:r>
    </w:p>
    <w:p w:rsidR="00757689" w:rsidRPr="003C214B" w:rsidRDefault="00757689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«</w:t>
      </w:r>
      <w:r w:rsidR="00BC3DE9" w:rsidRPr="003C214B">
        <w:rPr>
          <w:rFonts w:ascii="Times New Roman" w:hAnsi="Times New Roman"/>
          <w:sz w:val="24"/>
          <w:szCs w:val="24"/>
        </w:rPr>
        <w:t xml:space="preserve">Всё дело художника </w:t>
      </w:r>
      <w:r w:rsidRPr="003C214B">
        <w:rPr>
          <w:rFonts w:ascii="Times New Roman" w:hAnsi="Times New Roman"/>
          <w:sz w:val="24"/>
          <w:szCs w:val="24"/>
        </w:rPr>
        <w:t xml:space="preserve"> заявить мне про известную знакомую вещь так чтобы мне </w:t>
      </w:r>
      <w:proofErr w:type="gramStart"/>
      <w:r w:rsidRPr="003C214B">
        <w:rPr>
          <w:rFonts w:ascii="Times New Roman" w:hAnsi="Times New Roman"/>
          <w:sz w:val="24"/>
          <w:szCs w:val="24"/>
        </w:rPr>
        <w:t>показалось</w:t>
      </w:r>
      <w:proofErr w:type="gramEnd"/>
      <w:r w:rsidRPr="003C214B">
        <w:rPr>
          <w:rFonts w:ascii="Times New Roman" w:hAnsi="Times New Roman"/>
          <w:sz w:val="24"/>
          <w:szCs w:val="24"/>
        </w:rPr>
        <w:t xml:space="preserve"> что я только первый раз встречаюсь с ней чтобы все мои прежние обычные представления о вещи не заслонили бы </w:t>
      </w:r>
      <w:r w:rsidR="00FF6A74" w:rsidRPr="003C214B">
        <w:rPr>
          <w:rFonts w:ascii="Times New Roman" w:hAnsi="Times New Roman"/>
          <w:sz w:val="24"/>
          <w:szCs w:val="24"/>
        </w:rPr>
        <w:t xml:space="preserve">её истинного смысла и значения. &lt;…&gt; </w:t>
      </w:r>
      <w:r w:rsidRPr="003C214B">
        <w:rPr>
          <w:rFonts w:ascii="Times New Roman" w:hAnsi="Times New Roman"/>
          <w:sz w:val="24"/>
          <w:szCs w:val="24"/>
        </w:rPr>
        <w:t xml:space="preserve">Только художник умеет откинуть эти обычные привычные представления или лучше сказать </w:t>
      </w:r>
      <w:r w:rsidR="00BC3DE9" w:rsidRPr="003C214B">
        <w:rPr>
          <w:rFonts w:ascii="Times New Roman" w:hAnsi="Times New Roman"/>
          <w:sz w:val="24"/>
          <w:szCs w:val="24"/>
        </w:rPr>
        <w:t>–</w:t>
      </w:r>
      <w:r w:rsidRPr="003C214B">
        <w:rPr>
          <w:rFonts w:ascii="Times New Roman" w:hAnsi="Times New Roman"/>
          <w:sz w:val="24"/>
          <w:szCs w:val="24"/>
        </w:rPr>
        <w:t xml:space="preserve"> он не </w:t>
      </w:r>
      <w:proofErr w:type="gramStart"/>
      <w:r w:rsidRPr="003C214B">
        <w:rPr>
          <w:rFonts w:ascii="Times New Roman" w:hAnsi="Times New Roman"/>
          <w:sz w:val="24"/>
          <w:szCs w:val="24"/>
        </w:rPr>
        <w:t>умеет</w:t>
      </w:r>
      <w:proofErr w:type="gramEnd"/>
      <w:r w:rsidRPr="003C214B">
        <w:rPr>
          <w:rFonts w:ascii="Times New Roman" w:hAnsi="Times New Roman"/>
          <w:sz w:val="24"/>
          <w:szCs w:val="24"/>
        </w:rPr>
        <w:t xml:space="preserve"> не откидывать их».</w:t>
      </w:r>
    </w:p>
    <w:p w:rsidR="00E87BF1" w:rsidRPr="003C214B" w:rsidRDefault="001D2AAA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 xml:space="preserve">2. </w:t>
      </w:r>
      <w:r w:rsidR="00E87BF1" w:rsidRPr="003C214B">
        <w:rPr>
          <w:rFonts w:ascii="Times New Roman" w:hAnsi="Times New Roman"/>
          <w:b/>
          <w:sz w:val="24"/>
          <w:szCs w:val="24"/>
        </w:rPr>
        <w:t xml:space="preserve">Напишите прописью имена числительные. </w:t>
      </w:r>
    </w:p>
    <w:p w:rsidR="00590A5D" w:rsidRPr="003C214B" w:rsidRDefault="00590A5D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А. Корн</w:t>
      </w:r>
      <w:r w:rsidR="00C20C0F" w:rsidRPr="003C214B">
        <w:rPr>
          <w:rFonts w:ascii="Times New Roman" w:hAnsi="Times New Roman"/>
          <w:sz w:val="24"/>
          <w:szCs w:val="24"/>
        </w:rPr>
        <w:t xml:space="preserve">ей Иванович Чуковский родился 19 ________________________ марта 1882 _____________________________________________ года в Санкт-Петербурге. Б. </w:t>
      </w:r>
      <w:r w:rsidR="00297310" w:rsidRPr="003C214B">
        <w:rPr>
          <w:rFonts w:ascii="Times New Roman" w:hAnsi="Times New Roman"/>
          <w:sz w:val="24"/>
          <w:szCs w:val="24"/>
        </w:rPr>
        <w:t xml:space="preserve">По мотивам произведений Чуковского было снято более 20 ________________ мультфильмов. </w:t>
      </w:r>
      <w:r w:rsidR="004A5098" w:rsidRPr="003C214B">
        <w:rPr>
          <w:rFonts w:ascii="Times New Roman" w:hAnsi="Times New Roman"/>
          <w:sz w:val="24"/>
          <w:szCs w:val="24"/>
        </w:rPr>
        <w:t>В. В честь произведения Чуковского «Муха-Цокотуха» был назван один из новых видов мух, открытый в 1992____________________________________ году. Г</w:t>
      </w:r>
      <w:r w:rsidR="00297310" w:rsidRPr="003C214B">
        <w:rPr>
          <w:rFonts w:ascii="Times New Roman" w:hAnsi="Times New Roman"/>
          <w:sz w:val="24"/>
          <w:szCs w:val="24"/>
        </w:rPr>
        <w:t>. Новая улица, построенная в Санкт-Петербурге в 2014 _____________________________________________ году, была названа в честь этого великого писателя.</w:t>
      </w:r>
    </w:p>
    <w:p w:rsidR="00297310" w:rsidRPr="003C214B" w:rsidRDefault="00297310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297310" w:rsidRPr="003C214B" w:rsidSect="00B53254">
          <w:pgSz w:w="11906" w:h="16838"/>
          <w:pgMar w:top="284" w:right="424" w:bottom="720" w:left="426" w:header="708" w:footer="708" w:gutter="0"/>
          <w:cols w:space="708"/>
          <w:docGrid w:linePitch="360"/>
        </w:sectPr>
      </w:pPr>
    </w:p>
    <w:p w:rsidR="000D3D94" w:rsidRPr="003C214B" w:rsidRDefault="00110278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lastRenderedPageBreak/>
        <w:t>3</w:t>
      </w:r>
      <w:r w:rsidR="00C73DB6" w:rsidRPr="003C214B">
        <w:rPr>
          <w:rFonts w:ascii="Times New Roman" w:hAnsi="Times New Roman"/>
          <w:b/>
          <w:sz w:val="24"/>
          <w:szCs w:val="24"/>
        </w:rPr>
        <w:t xml:space="preserve">. </w:t>
      </w:r>
      <w:r w:rsidR="00191845" w:rsidRPr="003C214B">
        <w:rPr>
          <w:rFonts w:ascii="Times New Roman" w:hAnsi="Times New Roman"/>
          <w:b/>
          <w:sz w:val="24"/>
          <w:szCs w:val="24"/>
        </w:rPr>
        <w:t xml:space="preserve">Вставьте пропущенные буквы. Напишите название произведения, из которого представлен отрывок. 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«Эй вы, глупые тарелки,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Что вы </w:t>
      </w:r>
      <w:proofErr w:type="spellStart"/>
      <w:r w:rsidRPr="003C214B">
        <w:rPr>
          <w:rFonts w:ascii="Times New Roman" w:hAnsi="Times New Roman"/>
          <w:sz w:val="24"/>
          <w:szCs w:val="24"/>
        </w:rPr>
        <w:t>скач</w:t>
      </w:r>
      <w:proofErr w:type="spellEnd"/>
      <w:r w:rsidRPr="003C214B">
        <w:rPr>
          <w:rFonts w:ascii="Times New Roman" w:hAnsi="Times New Roman"/>
          <w:sz w:val="24"/>
          <w:szCs w:val="24"/>
        </w:rPr>
        <w:t>…те, как белки?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Вам ли бегать за воротами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С воробьями </w:t>
      </w:r>
      <w:proofErr w:type="gramStart"/>
      <w:r w:rsidRPr="003C214B">
        <w:rPr>
          <w:rFonts w:ascii="Times New Roman" w:hAnsi="Times New Roman"/>
          <w:sz w:val="24"/>
          <w:szCs w:val="24"/>
        </w:rPr>
        <w:t>желт</w:t>
      </w:r>
      <w:proofErr w:type="gramEnd"/>
      <w:r w:rsidR="00CA77D2" w:rsidRPr="003C214B">
        <w:rPr>
          <w:rFonts w:ascii="Times New Roman" w:hAnsi="Times New Roman"/>
          <w:sz w:val="24"/>
          <w:szCs w:val="24"/>
        </w:rPr>
        <w:t>…</w:t>
      </w:r>
      <w:proofErr w:type="spellStart"/>
      <w:r w:rsidRPr="003C214B">
        <w:rPr>
          <w:rFonts w:ascii="Times New Roman" w:hAnsi="Times New Roman"/>
          <w:sz w:val="24"/>
          <w:szCs w:val="24"/>
        </w:rPr>
        <w:t>ротыми</w:t>
      </w:r>
      <w:proofErr w:type="spellEnd"/>
      <w:r w:rsidRPr="003C214B">
        <w:rPr>
          <w:rFonts w:ascii="Times New Roman" w:hAnsi="Times New Roman"/>
          <w:sz w:val="24"/>
          <w:szCs w:val="24"/>
        </w:rPr>
        <w:t>?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Вы </w:t>
      </w:r>
      <w:proofErr w:type="gramStart"/>
      <w:r w:rsidRPr="003C214B">
        <w:rPr>
          <w:rFonts w:ascii="Times New Roman" w:hAnsi="Times New Roman"/>
          <w:sz w:val="24"/>
          <w:szCs w:val="24"/>
        </w:rPr>
        <w:t>в</w:t>
      </w:r>
      <w:proofErr w:type="gramEnd"/>
      <w:r w:rsidRPr="003C214B">
        <w:rPr>
          <w:rFonts w:ascii="Times New Roman" w:hAnsi="Times New Roman"/>
          <w:sz w:val="24"/>
          <w:szCs w:val="24"/>
        </w:rPr>
        <w:t xml:space="preserve"> к</w:t>
      </w:r>
      <w:r w:rsidR="00CA77D2" w:rsidRPr="003C214B">
        <w:rPr>
          <w:rFonts w:ascii="Times New Roman" w:hAnsi="Times New Roman"/>
          <w:sz w:val="24"/>
          <w:szCs w:val="24"/>
        </w:rPr>
        <w:t>…</w:t>
      </w:r>
      <w:proofErr w:type="spellStart"/>
      <w:r w:rsidRPr="003C214B">
        <w:rPr>
          <w:rFonts w:ascii="Times New Roman" w:hAnsi="Times New Roman"/>
          <w:sz w:val="24"/>
          <w:szCs w:val="24"/>
        </w:rPr>
        <w:t>наву</w:t>
      </w:r>
      <w:proofErr w:type="spellEnd"/>
      <w:r w:rsidRPr="003C214B">
        <w:rPr>
          <w:rFonts w:ascii="Times New Roman" w:hAnsi="Times New Roman"/>
          <w:sz w:val="24"/>
          <w:szCs w:val="24"/>
        </w:rPr>
        <w:t xml:space="preserve"> упадёте,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3C214B">
        <w:rPr>
          <w:rFonts w:ascii="Times New Roman" w:hAnsi="Times New Roman"/>
          <w:sz w:val="24"/>
          <w:szCs w:val="24"/>
        </w:rPr>
        <w:t>утон</w:t>
      </w:r>
      <w:proofErr w:type="spellEnd"/>
      <w:r w:rsidR="00CA77D2" w:rsidRPr="003C214B">
        <w:rPr>
          <w:rFonts w:ascii="Times New Roman" w:hAnsi="Times New Roman"/>
          <w:sz w:val="24"/>
          <w:szCs w:val="24"/>
        </w:rPr>
        <w:t>…</w:t>
      </w:r>
      <w:r w:rsidRPr="003C214B">
        <w:rPr>
          <w:rFonts w:ascii="Times New Roman" w:hAnsi="Times New Roman"/>
          <w:sz w:val="24"/>
          <w:szCs w:val="24"/>
        </w:rPr>
        <w:t>те в болоте.</w:t>
      </w:r>
    </w:p>
    <w:p w:rsidR="007A260F" w:rsidRPr="003C214B" w:rsidRDefault="007A260F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Н</w:t>
      </w:r>
      <w:r w:rsidR="00CA77D2" w:rsidRPr="003C214B">
        <w:rPr>
          <w:rFonts w:ascii="Times New Roman" w:hAnsi="Times New Roman"/>
          <w:sz w:val="24"/>
          <w:szCs w:val="24"/>
        </w:rPr>
        <w:t>…</w:t>
      </w:r>
      <w:r w:rsidRPr="003C214B">
        <w:rPr>
          <w:rFonts w:ascii="Times New Roman" w:hAnsi="Times New Roman"/>
          <w:sz w:val="24"/>
          <w:szCs w:val="24"/>
        </w:rPr>
        <w:t xml:space="preserve"> ходите, погодите,</w:t>
      </w:r>
    </w:p>
    <w:p w:rsidR="005E07CD" w:rsidRPr="003C214B" w:rsidRDefault="007A260F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В</w:t>
      </w:r>
      <w:r w:rsidR="00CA77D2" w:rsidRPr="003C214B">
        <w:rPr>
          <w:rFonts w:ascii="Times New Roman" w:hAnsi="Times New Roman"/>
          <w:sz w:val="24"/>
          <w:szCs w:val="24"/>
        </w:rPr>
        <w:t>…</w:t>
      </w:r>
      <w:proofErr w:type="gramStart"/>
      <w:r w:rsidRPr="003C214B">
        <w:rPr>
          <w:rFonts w:ascii="Times New Roman" w:hAnsi="Times New Roman"/>
          <w:sz w:val="24"/>
          <w:szCs w:val="24"/>
        </w:rPr>
        <w:t>р</w:t>
      </w:r>
      <w:proofErr w:type="gramEnd"/>
      <w:r w:rsidR="00CA77D2" w:rsidRPr="003C214B">
        <w:rPr>
          <w:rFonts w:ascii="Times New Roman" w:hAnsi="Times New Roman"/>
          <w:sz w:val="24"/>
          <w:szCs w:val="24"/>
        </w:rPr>
        <w:t>…</w:t>
      </w:r>
      <w:proofErr w:type="spellStart"/>
      <w:r w:rsidRPr="003C214B">
        <w:rPr>
          <w:rFonts w:ascii="Times New Roman" w:hAnsi="Times New Roman"/>
          <w:sz w:val="24"/>
          <w:szCs w:val="24"/>
        </w:rPr>
        <w:t>титеся</w:t>
      </w:r>
      <w:proofErr w:type="spellEnd"/>
      <w:r w:rsidRPr="003C214B">
        <w:rPr>
          <w:rFonts w:ascii="Times New Roman" w:hAnsi="Times New Roman"/>
          <w:sz w:val="24"/>
          <w:szCs w:val="24"/>
        </w:rPr>
        <w:t xml:space="preserve"> домой!»</w:t>
      </w:r>
    </w:p>
    <w:p w:rsidR="001D2AAA" w:rsidRPr="003C214B" w:rsidRDefault="00CA77D2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(_____________________________)</w:t>
      </w:r>
    </w:p>
    <w:p w:rsidR="00C12833" w:rsidRPr="003C214B" w:rsidRDefault="00110278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b/>
          <w:sz w:val="24"/>
          <w:szCs w:val="24"/>
        </w:rPr>
        <w:t>4</w:t>
      </w:r>
      <w:r w:rsidR="001D2AAA" w:rsidRPr="003C214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12833" w:rsidRPr="003C214B">
        <w:rPr>
          <w:rFonts w:ascii="Times New Roman" w:hAnsi="Times New Roman"/>
          <w:b/>
          <w:sz w:val="24"/>
          <w:szCs w:val="24"/>
        </w:rPr>
        <w:t xml:space="preserve">Академик Щерба делил язык на четыре стилистических слоя: </w:t>
      </w:r>
      <w:r w:rsidR="001C6D91" w:rsidRPr="003C214B">
        <w:rPr>
          <w:rFonts w:ascii="Times New Roman" w:hAnsi="Times New Roman"/>
          <w:b/>
          <w:sz w:val="24"/>
          <w:szCs w:val="24"/>
        </w:rPr>
        <w:t>т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оржественный </w:t>
      </w:r>
      <w:r w:rsidR="00C12833" w:rsidRPr="003C214B">
        <w:rPr>
          <w:rFonts w:ascii="Times New Roman" w:hAnsi="Times New Roman"/>
          <w:sz w:val="24"/>
          <w:szCs w:val="24"/>
        </w:rPr>
        <w:t>–</w:t>
      </w:r>
      <w:r w:rsidR="00554B89" w:rsidRPr="003C214B">
        <w:rPr>
          <w:rFonts w:ascii="Times New Roman" w:hAnsi="Times New Roman"/>
          <w:b/>
          <w:sz w:val="24"/>
          <w:szCs w:val="24"/>
        </w:rPr>
        <w:t xml:space="preserve"> </w:t>
      </w:r>
      <w:r w:rsidR="00C12833" w:rsidRPr="003C214B">
        <w:rPr>
          <w:rFonts w:ascii="Times New Roman" w:hAnsi="Times New Roman"/>
          <w:b/>
          <w:sz w:val="24"/>
          <w:szCs w:val="24"/>
        </w:rPr>
        <w:t>вкушать</w:t>
      </w:r>
      <w:r w:rsidR="001C6D91" w:rsidRPr="003C214B">
        <w:rPr>
          <w:rFonts w:ascii="Times New Roman" w:hAnsi="Times New Roman"/>
          <w:b/>
          <w:sz w:val="24"/>
          <w:szCs w:val="24"/>
        </w:rPr>
        <w:t>; н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ейтральный </w:t>
      </w:r>
      <w:r w:rsidR="00C12833" w:rsidRPr="003C214B">
        <w:rPr>
          <w:rFonts w:ascii="Times New Roman" w:hAnsi="Times New Roman"/>
          <w:sz w:val="24"/>
          <w:szCs w:val="24"/>
        </w:rPr>
        <w:t>–</w:t>
      </w:r>
      <w:r w:rsidR="00554B89" w:rsidRPr="003C214B">
        <w:rPr>
          <w:rFonts w:ascii="Times New Roman" w:hAnsi="Times New Roman"/>
          <w:b/>
          <w:sz w:val="24"/>
          <w:szCs w:val="24"/>
        </w:rPr>
        <w:t xml:space="preserve"> </w:t>
      </w:r>
      <w:r w:rsidR="00C12833" w:rsidRPr="003C214B">
        <w:rPr>
          <w:rFonts w:ascii="Times New Roman" w:hAnsi="Times New Roman"/>
          <w:b/>
          <w:sz w:val="24"/>
          <w:szCs w:val="24"/>
        </w:rPr>
        <w:t>есть</w:t>
      </w:r>
      <w:r w:rsidR="001C6D91" w:rsidRPr="003C214B">
        <w:rPr>
          <w:rFonts w:ascii="Times New Roman" w:hAnsi="Times New Roman"/>
          <w:b/>
          <w:sz w:val="24"/>
          <w:szCs w:val="24"/>
        </w:rPr>
        <w:t>;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 </w:t>
      </w:r>
      <w:r w:rsidR="001C6D91" w:rsidRPr="003C214B">
        <w:rPr>
          <w:rFonts w:ascii="Times New Roman" w:hAnsi="Times New Roman"/>
          <w:b/>
          <w:sz w:val="24"/>
          <w:szCs w:val="24"/>
        </w:rPr>
        <w:t>ф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амильярный </w:t>
      </w:r>
      <w:r w:rsidR="00C12833" w:rsidRPr="003C214B">
        <w:rPr>
          <w:rFonts w:ascii="Times New Roman" w:hAnsi="Times New Roman"/>
          <w:sz w:val="24"/>
          <w:szCs w:val="24"/>
        </w:rPr>
        <w:t>–</w:t>
      </w:r>
      <w:r w:rsidR="00554B89" w:rsidRPr="003C214B">
        <w:rPr>
          <w:rFonts w:ascii="Times New Roman" w:hAnsi="Times New Roman"/>
          <w:sz w:val="24"/>
          <w:szCs w:val="24"/>
        </w:rPr>
        <w:t xml:space="preserve"> </w:t>
      </w:r>
      <w:r w:rsidR="00C12833" w:rsidRPr="003C214B">
        <w:rPr>
          <w:rFonts w:ascii="Times New Roman" w:hAnsi="Times New Roman"/>
          <w:b/>
          <w:sz w:val="24"/>
          <w:szCs w:val="24"/>
        </w:rPr>
        <w:t>уплетать</w:t>
      </w:r>
      <w:r w:rsidR="001C6D91" w:rsidRPr="003C214B">
        <w:rPr>
          <w:rFonts w:ascii="Times New Roman" w:hAnsi="Times New Roman"/>
          <w:b/>
          <w:sz w:val="24"/>
          <w:szCs w:val="24"/>
        </w:rPr>
        <w:t>;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 </w:t>
      </w:r>
      <w:r w:rsidR="001C6D91" w:rsidRPr="003C214B">
        <w:rPr>
          <w:rFonts w:ascii="Times New Roman" w:hAnsi="Times New Roman"/>
          <w:b/>
          <w:sz w:val="24"/>
          <w:szCs w:val="24"/>
        </w:rPr>
        <w:t>в</w:t>
      </w:r>
      <w:r w:rsidR="00C12833" w:rsidRPr="003C214B">
        <w:rPr>
          <w:rFonts w:ascii="Times New Roman" w:hAnsi="Times New Roman"/>
          <w:b/>
          <w:sz w:val="24"/>
          <w:szCs w:val="24"/>
        </w:rPr>
        <w:t xml:space="preserve">ульгарный </w:t>
      </w:r>
      <w:r w:rsidR="00C12833" w:rsidRPr="003C214B">
        <w:rPr>
          <w:rFonts w:ascii="Times New Roman" w:hAnsi="Times New Roman"/>
          <w:sz w:val="24"/>
          <w:szCs w:val="24"/>
        </w:rPr>
        <w:t>–</w:t>
      </w:r>
      <w:r w:rsidR="00013950" w:rsidRPr="003C214B">
        <w:rPr>
          <w:rFonts w:ascii="Times New Roman" w:hAnsi="Times New Roman"/>
          <w:sz w:val="24"/>
          <w:szCs w:val="24"/>
        </w:rPr>
        <w:t xml:space="preserve"> </w:t>
      </w:r>
      <w:r w:rsidR="00C12833" w:rsidRPr="003C214B">
        <w:rPr>
          <w:rFonts w:ascii="Times New Roman" w:hAnsi="Times New Roman"/>
          <w:b/>
          <w:sz w:val="24"/>
          <w:szCs w:val="24"/>
        </w:rPr>
        <w:t>жрать.</w:t>
      </w:r>
      <w:proofErr w:type="gramEnd"/>
      <w:r w:rsidR="00C12833" w:rsidRPr="003C214B">
        <w:rPr>
          <w:rFonts w:ascii="Times New Roman" w:hAnsi="Times New Roman"/>
          <w:b/>
          <w:sz w:val="24"/>
          <w:szCs w:val="24"/>
        </w:rPr>
        <w:t xml:space="preserve"> </w:t>
      </w:r>
      <w:r w:rsidR="00554B89" w:rsidRPr="003C214B">
        <w:rPr>
          <w:rFonts w:ascii="Times New Roman" w:hAnsi="Times New Roman"/>
          <w:b/>
          <w:sz w:val="24"/>
          <w:szCs w:val="24"/>
        </w:rPr>
        <w:t>Поп</w:t>
      </w:r>
      <w:r w:rsidR="006D3A61" w:rsidRPr="003C214B">
        <w:rPr>
          <w:rFonts w:ascii="Times New Roman" w:hAnsi="Times New Roman"/>
          <w:b/>
          <w:sz w:val="24"/>
          <w:szCs w:val="24"/>
        </w:rPr>
        <w:t xml:space="preserve">робуйте подобрать синонимы торжественного стиля </w:t>
      </w:r>
      <w:r w:rsidR="00554B89" w:rsidRPr="003C214B">
        <w:rPr>
          <w:rFonts w:ascii="Times New Roman" w:hAnsi="Times New Roman"/>
          <w:b/>
          <w:sz w:val="24"/>
          <w:szCs w:val="24"/>
        </w:rPr>
        <w:t xml:space="preserve">к данным ниже нейтральным словам. </w:t>
      </w:r>
    </w:p>
    <w:p w:rsidR="001C428A" w:rsidRPr="003C214B" w:rsidRDefault="00554B89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А. Губы __________________</w:t>
      </w:r>
    </w:p>
    <w:p w:rsidR="00554B89" w:rsidRPr="003C214B" w:rsidRDefault="00554B89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Б. Лоб ___________________</w:t>
      </w:r>
    </w:p>
    <w:p w:rsidR="00554B89" w:rsidRPr="003C214B" w:rsidRDefault="00554B89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>В. Лицо __________________</w:t>
      </w:r>
    </w:p>
    <w:p w:rsidR="008031DA" w:rsidRPr="003C214B" w:rsidRDefault="007874DB" w:rsidP="00B53254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31DA" w:rsidRPr="003C214B">
        <w:rPr>
          <w:rFonts w:ascii="Times New Roman" w:hAnsi="Times New Roman"/>
          <w:b/>
          <w:sz w:val="24"/>
          <w:szCs w:val="24"/>
        </w:rPr>
        <w:t xml:space="preserve">. </w:t>
      </w:r>
      <w:r w:rsidR="008538B6" w:rsidRPr="003C214B">
        <w:rPr>
          <w:rFonts w:ascii="Times New Roman" w:hAnsi="Times New Roman"/>
          <w:b/>
          <w:sz w:val="24"/>
          <w:szCs w:val="24"/>
        </w:rPr>
        <w:t>Дайте определение выделенных слов в цитате К.И. Чуковского о детях.</w:t>
      </w:r>
      <w:r w:rsidR="00826ADA" w:rsidRPr="003C214B">
        <w:rPr>
          <w:rFonts w:ascii="Times New Roman" w:hAnsi="Times New Roman"/>
          <w:b/>
          <w:sz w:val="24"/>
          <w:szCs w:val="24"/>
        </w:rPr>
        <w:t xml:space="preserve"> Подберите общи</w:t>
      </w:r>
      <w:r w:rsidR="006E098F">
        <w:rPr>
          <w:rFonts w:ascii="Times New Roman" w:hAnsi="Times New Roman"/>
          <w:b/>
          <w:sz w:val="24"/>
          <w:szCs w:val="24"/>
        </w:rPr>
        <w:t>й синоним</w:t>
      </w:r>
      <w:r w:rsidR="00826ADA" w:rsidRPr="003C214B">
        <w:rPr>
          <w:rFonts w:ascii="Times New Roman" w:hAnsi="Times New Roman"/>
          <w:b/>
          <w:sz w:val="24"/>
          <w:szCs w:val="24"/>
        </w:rPr>
        <w:t xml:space="preserve"> к этим словам, </w:t>
      </w:r>
      <w:r w:rsidR="006E098F">
        <w:rPr>
          <w:rFonts w:ascii="Times New Roman" w:hAnsi="Times New Roman"/>
          <w:b/>
          <w:sz w:val="24"/>
          <w:szCs w:val="24"/>
        </w:rPr>
        <w:t>не повторяющий их определения</w:t>
      </w:r>
      <w:r w:rsidR="00826ADA" w:rsidRPr="003C214B">
        <w:rPr>
          <w:rFonts w:ascii="Times New Roman" w:hAnsi="Times New Roman"/>
          <w:b/>
          <w:sz w:val="24"/>
          <w:szCs w:val="24"/>
        </w:rPr>
        <w:t>.</w:t>
      </w:r>
      <w:r w:rsidR="008538B6" w:rsidRPr="003C214B">
        <w:rPr>
          <w:rFonts w:ascii="Times New Roman" w:hAnsi="Times New Roman"/>
          <w:b/>
          <w:sz w:val="24"/>
          <w:szCs w:val="24"/>
        </w:rPr>
        <w:t xml:space="preserve"> </w:t>
      </w:r>
    </w:p>
    <w:p w:rsidR="008538B6" w:rsidRPr="003C214B" w:rsidRDefault="008538B6" w:rsidP="00B5325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«Дети живут в четвёртом измерении, они в своём роде сумасшедшие, ибо твёрдые и устойчивые явления для них </w:t>
      </w:r>
      <w:r w:rsidRPr="003C214B">
        <w:rPr>
          <w:rFonts w:ascii="Times New Roman" w:hAnsi="Times New Roman"/>
          <w:b/>
          <w:sz w:val="24"/>
          <w:szCs w:val="24"/>
        </w:rPr>
        <w:t>шатки</w:t>
      </w:r>
      <w:r w:rsidRPr="003C214B">
        <w:rPr>
          <w:rFonts w:ascii="Times New Roman" w:hAnsi="Times New Roman"/>
          <w:sz w:val="24"/>
          <w:szCs w:val="24"/>
        </w:rPr>
        <w:t xml:space="preserve">, и </w:t>
      </w:r>
      <w:r w:rsidRPr="003C214B">
        <w:rPr>
          <w:rFonts w:ascii="Times New Roman" w:hAnsi="Times New Roman"/>
          <w:b/>
          <w:sz w:val="24"/>
          <w:szCs w:val="24"/>
        </w:rPr>
        <w:t>зыбки</w:t>
      </w:r>
      <w:r w:rsidRPr="003C214B">
        <w:rPr>
          <w:rFonts w:ascii="Times New Roman" w:hAnsi="Times New Roman"/>
          <w:sz w:val="24"/>
          <w:szCs w:val="24"/>
        </w:rPr>
        <w:t xml:space="preserve">, и </w:t>
      </w:r>
      <w:r w:rsidRPr="003C214B">
        <w:rPr>
          <w:rFonts w:ascii="Times New Roman" w:hAnsi="Times New Roman"/>
          <w:b/>
          <w:sz w:val="24"/>
          <w:szCs w:val="24"/>
        </w:rPr>
        <w:t>текучи</w:t>
      </w:r>
      <w:r w:rsidRPr="003C214B">
        <w:rPr>
          <w:rFonts w:ascii="Times New Roman" w:hAnsi="Times New Roman"/>
          <w:sz w:val="24"/>
          <w:szCs w:val="24"/>
        </w:rPr>
        <w:t>».</w:t>
      </w:r>
    </w:p>
    <w:p w:rsidR="008031DA" w:rsidRPr="003C214B" w:rsidRDefault="008538B6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Шатки </w:t>
      </w:r>
      <w:r w:rsidR="00A15373" w:rsidRPr="003C214B">
        <w:rPr>
          <w:rFonts w:ascii="Times New Roman" w:hAnsi="Times New Roman"/>
          <w:sz w:val="24"/>
          <w:szCs w:val="24"/>
        </w:rPr>
        <w:t>–</w:t>
      </w:r>
      <w:r w:rsidR="006E098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538B6" w:rsidRPr="003C214B" w:rsidRDefault="008538B6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Зыбки </w:t>
      </w:r>
      <w:r w:rsidR="00A15373" w:rsidRPr="003C214B">
        <w:rPr>
          <w:rFonts w:ascii="Times New Roman" w:hAnsi="Times New Roman"/>
          <w:sz w:val="24"/>
          <w:szCs w:val="24"/>
        </w:rPr>
        <w:t>–</w:t>
      </w:r>
      <w:r w:rsidR="006E098F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538B6" w:rsidRPr="003C214B" w:rsidRDefault="008538B6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214B">
        <w:rPr>
          <w:rFonts w:ascii="Times New Roman" w:hAnsi="Times New Roman"/>
          <w:sz w:val="24"/>
          <w:szCs w:val="24"/>
        </w:rPr>
        <w:t xml:space="preserve">Текучи </w:t>
      </w:r>
      <w:r w:rsidR="00A15373" w:rsidRPr="003C214B">
        <w:rPr>
          <w:rFonts w:ascii="Times New Roman" w:hAnsi="Times New Roman"/>
          <w:sz w:val="24"/>
          <w:szCs w:val="24"/>
        </w:rPr>
        <w:t>–</w:t>
      </w:r>
      <w:r w:rsidR="006E098F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538B6" w:rsidRPr="003C214B" w:rsidRDefault="006E098F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</w:t>
      </w:r>
      <w:r w:rsidR="00826ADA" w:rsidRPr="003C214B">
        <w:rPr>
          <w:rFonts w:ascii="Times New Roman" w:hAnsi="Times New Roman"/>
          <w:sz w:val="24"/>
          <w:szCs w:val="24"/>
        </w:rPr>
        <w:t>: ____________________________</w:t>
      </w:r>
    </w:p>
    <w:p w:rsidR="001D2AAA" w:rsidRPr="003C214B" w:rsidRDefault="00F4796C" w:rsidP="00B53254">
      <w:pPr>
        <w:pStyle w:val="a4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C214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7C7B4" wp14:editId="1CD514A4">
                <wp:simplePos x="0" y="0"/>
                <wp:positionH relativeFrom="column">
                  <wp:posOffset>-11430</wp:posOffset>
                </wp:positionH>
                <wp:positionV relativeFrom="paragraph">
                  <wp:posOffset>233045</wp:posOffset>
                </wp:positionV>
                <wp:extent cx="6896100" cy="1333500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1333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796C" w:rsidRPr="00F4796C" w:rsidRDefault="00F4796C" w:rsidP="00F4796C">
                            <w:pPr>
                              <w:pStyle w:val="a4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«Всё дело художника – заявить мне про известную</w:t>
                            </w:r>
                            <w:r w:rsidR="006E17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знакомую вещь так, чтобы мне показалось, что я только первый раз встречаюсь с ней, чтобы все мои прежние, обычные представления о вещи не заслонили бы её истинного смысла и значения. &lt;…&gt; Только художник умеет откинуть эти обычные, привычные представления или, лучше сказать, – он не </w:t>
                            </w:r>
                            <w:proofErr w:type="gram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умеет</w:t>
                            </w:r>
                            <w:proofErr w:type="gram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не откидывать их». 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А. Девятнадцатого, тысяча восемьсот восемьдесят второго. Б. Двадцати. В. Тысяча девятьсот девяносто </w:t>
                            </w:r>
                            <w:proofErr w:type="gram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втором</w:t>
                            </w:r>
                            <w:proofErr w:type="gram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Г. Две тысячи </w:t>
                            </w:r>
                            <w:proofErr w:type="gram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четырнадцатом</w:t>
                            </w:r>
                            <w:proofErr w:type="gram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Скач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те, </w:t>
                            </w:r>
                            <w:proofErr w:type="gram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ж</w:t>
                            </w:r>
                            <w:r w:rsidRPr="006E17E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лт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ротыми</w:t>
                            </w:r>
                            <w:proofErr w:type="gram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к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наву, утон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те, н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ходите, </w:t>
                            </w:r>
                            <w:proofErr w:type="spell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титеся</w:t>
                            </w:r>
                            <w:proofErr w:type="spell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(«</w:t>
                            </w:r>
                            <w:proofErr w:type="spellStart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Федорино</w:t>
                            </w:r>
                            <w:proofErr w:type="spell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горе»). 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А. Губы – уста. Б. Лоб – чело. В. Лицо – лик. </w:t>
                            </w:r>
                            <w:r w:rsidRPr="00F4796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="006E09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Шатки – неустойчивы. Зыбки – ненадёжны. Текучи</w:t>
                            </w:r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непостоянны</w:t>
                            </w:r>
                            <w:r w:rsidR="006E09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Синоним: </w:t>
                            </w:r>
                            <w:proofErr w:type="gramStart"/>
                            <w:r w:rsidR="006E09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непрочны</w:t>
                            </w:r>
                            <w:proofErr w:type="gramEnd"/>
                            <w:r w:rsidRPr="00F479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A2E7C" w:rsidRPr="00E82C81" w:rsidRDefault="009A2E7C" w:rsidP="009A2E7C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A2E7C" w:rsidRPr="008E0499" w:rsidRDefault="009A2E7C" w:rsidP="009A2E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.9pt;margin-top:18.35pt;width:543pt;height:10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afmQIAAOQEAAAOAAAAZHJzL2Uyb0RvYy54bWysVM1uEzEQviPxDpbvdJM0Le2qmypqVYQU&#10;tRUt9DzxerMrvLaxneyWExJHkHgGngEhQUvLK2zeiLF304bCCXGxZjzjb/6+8d5+XQqy4MYWSia0&#10;v9GjhEum0kLOEvry/OjJDiXWgUxBKMkTeskt3R89frRX6ZgPVK5Eyg1BEGnjSic0d07HUWRZzkuw&#10;G0pzicZMmRIcqmYWpQYqRC9FNOj1tqNKmVQbxbi1eHvYGuko4GcZZ+4kyyx3RCQUc3PhNOGc+jMa&#10;7UE8M6DzgnVpwD9kUUIhMegd1CE4IHNT/AFVFswoqzK3wVQZqSwrGA81YDX93oNqznLQPNSCzbH6&#10;rk32/8Gy48WpIUWKs6NEQokjaj43V8t3y/fNl+a6+drcNDfLD8130vzEy0/Nj+Y2mG6b6+VHNH5r&#10;rkjft7HSNka0M31qfCOsnij22qIh+s3iFdv51JkpSSYK/cqH96+wIaQO07m8mw6vHWF4ub2zu93v&#10;4RAZ2vqbm5tbqHh8iD2Qf66Ndc+4KokXEmrUXKYvkAMBGxYT61r/lZ9/I9VRIQTeQywkqRI62BqG&#10;KIB0zAQ4DFhqbJCVM0pAzJDnzJkAufbWQx6CzckCkGpWiSLtkhPSY/NAxi6D+yZ4ydXTGuN7carS&#10;S5yHUS1RrWZHBQJPwLpTMMhMLB+3zZ3gkQmF2apOoiRX5u3f7r0/EgatlFTIdMzuzRwMp0Q8l0il&#10;3f5w6FcjKMOtpwNUzLplum6R8/JAYYVIF8wuiN7fiZWYGVVe4FKOfVQ0gWQYu+1Zpxy4dgNxrRkf&#10;j4MbroMGN5Fnmq3I4Ft6Xl+A0d08HVLhWK22AuIHE21925mO505lRRj3fV87LuIqBdZ0a+93dV0P&#10;Xvef0+gXAAAA//8DAFBLAwQUAAYACAAAACEAzr+HVd8AAAAKAQAADwAAAGRycy9kb3ducmV2Lnht&#10;bEyPzU7DMBCE70i8g7VI3FqnoSpVyKaCSr1wQS08gBtvnSjxOsTOD3163BMcd2Y0822+m20rRup9&#10;7RhhtUxAEJdO12wQvj4Piy0IHxRr1TomhB/ysCvu73KVaTfxkcZTMCKWsM8UQhVCl0npy4qs8kvX&#10;EUfv4nqrQjx7I3WvplhuW5kmyUZaVXNcqFRH+4rK5jRYhOZi3ms51cf9+N0Mb1fzcbgqifj4ML++&#10;gAg0h78w3PAjOhSR6ewG1l60CItVJA8IT5tnEDc/2a5TEGeEdB0lWeTy/wvFLwAAAP//AwBQSwEC&#10;LQAUAAYACAAAACEAtoM4kv4AAADhAQAAEwAAAAAAAAAAAAAAAAAAAAAAW0NvbnRlbnRfVHlwZXNd&#10;LnhtbFBLAQItABQABgAIAAAAIQA4/SH/1gAAAJQBAAALAAAAAAAAAAAAAAAAAC8BAABfcmVscy8u&#10;cmVsc1BLAQItABQABgAIAAAAIQDeDsafmQIAAOQEAAAOAAAAAAAAAAAAAAAAAC4CAABkcnMvZTJv&#10;RG9jLnhtbFBLAQItABQABgAIAAAAIQDOv4dV3wAAAAoBAAAPAAAAAAAAAAAAAAAAAPMEAABkcnMv&#10;ZG93bnJldi54bWxQSwUGAAAAAAQABADzAAAA/wUAAAAA&#10;" filled="f" stroked="f" strokeweight="2pt">
                <v:path arrowok="t"/>
                <v:textbox>
                  <w:txbxContent>
                    <w:p w:rsidR="00F4796C" w:rsidRPr="00F4796C" w:rsidRDefault="00F4796C" w:rsidP="00F4796C">
                      <w:pPr>
                        <w:pStyle w:val="a4"/>
                        <w:ind w:firstLine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1.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«Всё дело художника – заявить мне про известную</w:t>
                      </w:r>
                      <w:r w:rsidR="006E17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знакомую вещь так, чтобы мне показалось, что я только первый раз встречаюсь с ней, чтобы все мои прежние, обычные представления о вещи не заслонили бы её истинного смысла и значения. &lt;…&gt; Только художник умеет откинуть эти обычные, привычные представления или, лучше сказать, – он не </w:t>
                      </w:r>
                      <w:proofErr w:type="gram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умеет</w:t>
                      </w:r>
                      <w:proofErr w:type="gram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не откидывать их». 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2.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А. Девятнадцатого, тысяча восемьсот восемьдесят второго. Б. Двадцати. В. Тысяча девятьсот девяносто </w:t>
                      </w:r>
                      <w:proofErr w:type="gram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втором</w:t>
                      </w:r>
                      <w:proofErr w:type="gram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Г. Две тысячи </w:t>
                      </w:r>
                      <w:proofErr w:type="gram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четырнадцатом</w:t>
                      </w:r>
                      <w:proofErr w:type="gram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3.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Скач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те, </w:t>
                      </w:r>
                      <w:proofErr w:type="gram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ж</w:t>
                      </w:r>
                      <w:r w:rsidRPr="006E17E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лт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ротыми</w:t>
                      </w:r>
                      <w:proofErr w:type="gram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к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наву, утон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те, н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ходите, </w:t>
                      </w:r>
                      <w:proofErr w:type="spell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о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титеся</w:t>
                      </w:r>
                      <w:proofErr w:type="spell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(«</w:t>
                      </w:r>
                      <w:proofErr w:type="spellStart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Федорино</w:t>
                      </w:r>
                      <w:proofErr w:type="spell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горе»). 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4.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А. Губы – уста. Б. Лоб – чело. В. Лицо – лик. </w:t>
                      </w:r>
                      <w:r w:rsidRPr="00F4796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5.</w:t>
                      </w:r>
                      <w:r w:rsidR="006E09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Шатки – неустойчивы. Зыбки – ненадёжны. Текучи</w:t>
                      </w:r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непостоянны</w:t>
                      </w:r>
                      <w:r w:rsidR="006E09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Синоним: </w:t>
                      </w:r>
                      <w:proofErr w:type="gramStart"/>
                      <w:r w:rsidR="006E09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непрочны</w:t>
                      </w:r>
                      <w:proofErr w:type="gramEnd"/>
                      <w:r w:rsidRPr="00F47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A2E7C" w:rsidRPr="00E82C81" w:rsidRDefault="009A2E7C" w:rsidP="009A2E7C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A2E7C" w:rsidRPr="008E0499" w:rsidRDefault="009A2E7C" w:rsidP="009A2E7C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D2AAA" w:rsidRPr="003C214B">
        <w:rPr>
          <w:rFonts w:ascii="Times New Roman" w:hAnsi="Times New Roman"/>
          <w:b/>
          <w:sz w:val="24"/>
          <w:szCs w:val="24"/>
        </w:rPr>
        <w:t xml:space="preserve">Правильные ответы: </w:t>
      </w:r>
    </w:p>
    <w:p w:rsidR="001D2AAA" w:rsidRPr="004D1A6C" w:rsidRDefault="00C76AD0" w:rsidP="00B53254">
      <w:pPr>
        <w:pStyle w:val="a4"/>
        <w:ind w:firstLine="284"/>
        <w:jc w:val="center"/>
        <w:rPr>
          <w:rFonts w:ascii="Times New Roman" w:hAnsi="Times New Roman"/>
          <w:b/>
          <w:szCs w:val="24"/>
        </w:rPr>
      </w:pPr>
      <w:r w:rsidRPr="004D1A6C">
        <w:rPr>
          <w:rFonts w:ascii="Times New Roman" w:hAnsi="Times New Roman"/>
          <w:b/>
          <w:szCs w:val="24"/>
        </w:rPr>
        <w:t>Новосибирск – 202</w:t>
      </w:r>
      <w:r w:rsidR="0024586F" w:rsidRPr="004D1A6C">
        <w:rPr>
          <w:rFonts w:ascii="Times New Roman" w:hAnsi="Times New Roman"/>
          <w:b/>
          <w:szCs w:val="24"/>
        </w:rPr>
        <w:t>2</w:t>
      </w:r>
    </w:p>
    <w:p w:rsidR="008578CE" w:rsidRPr="008578CE" w:rsidRDefault="008578CE" w:rsidP="00B53254">
      <w:pPr>
        <w:pStyle w:val="a4"/>
        <w:ind w:firstLine="284"/>
        <w:jc w:val="center"/>
        <w:rPr>
          <w:rFonts w:ascii="Times New Roman" w:hAnsi="Times New Roman"/>
          <w:i/>
          <w:iCs/>
          <w:sz w:val="20"/>
          <w:szCs w:val="24"/>
        </w:rPr>
      </w:pPr>
      <w:r w:rsidRPr="008578CE">
        <w:rPr>
          <w:rFonts w:ascii="Times New Roman" w:hAnsi="Times New Roman"/>
          <w:i/>
          <w:iCs/>
          <w:sz w:val="20"/>
          <w:szCs w:val="24"/>
        </w:rPr>
        <w:t>В</w:t>
      </w:r>
      <w:r w:rsidR="001D2AAA" w:rsidRPr="008578CE">
        <w:rPr>
          <w:rFonts w:ascii="Times New Roman" w:hAnsi="Times New Roman"/>
          <w:i/>
          <w:iCs/>
          <w:sz w:val="20"/>
          <w:szCs w:val="24"/>
        </w:rPr>
        <w:t xml:space="preserve"> рамках проекта «Уроки русского» Новосибирского областного фонда сохранения и развития русского языка «Родное слово»</w:t>
      </w:r>
    </w:p>
    <w:p w:rsidR="00DA695A" w:rsidRPr="008578CE" w:rsidRDefault="00DA695A" w:rsidP="00B53254">
      <w:pPr>
        <w:pStyle w:val="a4"/>
        <w:ind w:firstLine="284"/>
        <w:jc w:val="center"/>
        <w:rPr>
          <w:rFonts w:ascii="Times New Roman" w:hAnsi="Times New Roman"/>
          <w:i/>
          <w:iCs/>
          <w:sz w:val="20"/>
          <w:szCs w:val="24"/>
        </w:rPr>
      </w:pPr>
      <w:r w:rsidRPr="008578CE">
        <w:rPr>
          <w:rFonts w:ascii="Times New Roman" w:hAnsi="Times New Roman"/>
          <w:i/>
          <w:iCs/>
          <w:sz w:val="20"/>
          <w:szCs w:val="24"/>
        </w:rPr>
        <w:t xml:space="preserve">Комментарии к ответам смотрите на сайте </w:t>
      </w:r>
      <w:r w:rsidRPr="008578CE">
        <w:rPr>
          <w:rFonts w:ascii="Times New Roman" w:hAnsi="Times New Roman"/>
          <w:i/>
          <w:iCs/>
          <w:sz w:val="20"/>
          <w:szCs w:val="24"/>
          <w:lang w:val="en-US"/>
        </w:rPr>
        <w:t>www</w:t>
      </w:r>
      <w:r w:rsidRPr="008578CE">
        <w:rPr>
          <w:rFonts w:ascii="Times New Roman" w:hAnsi="Times New Roman"/>
          <w:i/>
          <w:iCs/>
          <w:sz w:val="20"/>
          <w:szCs w:val="24"/>
        </w:rPr>
        <w:t>.</w:t>
      </w:r>
      <w:proofErr w:type="spellStart"/>
      <w:r w:rsidRPr="008578CE">
        <w:rPr>
          <w:rFonts w:ascii="Times New Roman" w:hAnsi="Times New Roman"/>
          <w:i/>
          <w:iCs/>
          <w:sz w:val="20"/>
          <w:szCs w:val="24"/>
          <w:lang w:val="en-US"/>
        </w:rPr>
        <w:t>rodnoe</w:t>
      </w:r>
      <w:proofErr w:type="spellEnd"/>
      <w:r w:rsidRPr="008578CE">
        <w:rPr>
          <w:rFonts w:ascii="Times New Roman" w:hAnsi="Times New Roman"/>
          <w:i/>
          <w:iCs/>
          <w:sz w:val="20"/>
          <w:szCs w:val="24"/>
        </w:rPr>
        <w:t>-</w:t>
      </w:r>
      <w:proofErr w:type="spellStart"/>
      <w:r w:rsidRPr="008578CE">
        <w:rPr>
          <w:rFonts w:ascii="Times New Roman" w:hAnsi="Times New Roman"/>
          <w:i/>
          <w:iCs/>
          <w:sz w:val="20"/>
          <w:szCs w:val="24"/>
          <w:lang w:val="en-US"/>
        </w:rPr>
        <w:t>slovo</w:t>
      </w:r>
      <w:proofErr w:type="spellEnd"/>
      <w:r w:rsidRPr="008578CE">
        <w:rPr>
          <w:rFonts w:ascii="Times New Roman" w:hAnsi="Times New Roman"/>
          <w:i/>
          <w:iCs/>
          <w:sz w:val="20"/>
          <w:szCs w:val="24"/>
        </w:rPr>
        <w:t>.</w:t>
      </w:r>
      <w:r w:rsidRPr="008578CE">
        <w:rPr>
          <w:rFonts w:ascii="Times New Roman" w:hAnsi="Times New Roman"/>
          <w:i/>
          <w:iCs/>
          <w:sz w:val="20"/>
          <w:szCs w:val="24"/>
          <w:lang w:val="en-US"/>
        </w:rPr>
        <w:t>org</w:t>
      </w:r>
    </w:p>
    <w:sectPr w:rsidR="00DA695A" w:rsidRPr="008578CE" w:rsidSect="008578CE">
      <w:type w:val="continuous"/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010EA3"/>
    <w:rsid w:val="00013950"/>
    <w:rsid w:val="00034243"/>
    <w:rsid w:val="00044069"/>
    <w:rsid w:val="00047DE6"/>
    <w:rsid w:val="00051911"/>
    <w:rsid w:val="00053396"/>
    <w:rsid w:val="0006592F"/>
    <w:rsid w:val="00092787"/>
    <w:rsid w:val="000A4B9D"/>
    <w:rsid w:val="000A7A3A"/>
    <w:rsid w:val="000D3D94"/>
    <w:rsid w:val="00110278"/>
    <w:rsid w:val="0015368E"/>
    <w:rsid w:val="00177027"/>
    <w:rsid w:val="00191845"/>
    <w:rsid w:val="001A0298"/>
    <w:rsid w:val="001A3928"/>
    <w:rsid w:val="001B0DD8"/>
    <w:rsid w:val="001C428A"/>
    <w:rsid w:val="001C6D91"/>
    <w:rsid w:val="001D2AAA"/>
    <w:rsid w:val="001D6D02"/>
    <w:rsid w:val="001F0291"/>
    <w:rsid w:val="00230D64"/>
    <w:rsid w:val="00236AC8"/>
    <w:rsid w:val="0024586F"/>
    <w:rsid w:val="00265D57"/>
    <w:rsid w:val="00266411"/>
    <w:rsid w:val="0027591D"/>
    <w:rsid w:val="0028278D"/>
    <w:rsid w:val="0028774B"/>
    <w:rsid w:val="00290A13"/>
    <w:rsid w:val="00297310"/>
    <w:rsid w:val="002A3431"/>
    <w:rsid w:val="002D4B9D"/>
    <w:rsid w:val="00300F5D"/>
    <w:rsid w:val="00304DCE"/>
    <w:rsid w:val="00307717"/>
    <w:rsid w:val="00325F26"/>
    <w:rsid w:val="00327906"/>
    <w:rsid w:val="00346B10"/>
    <w:rsid w:val="00347C6F"/>
    <w:rsid w:val="0038256B"/>
    <w:rsid w:val="00393993"/>
    <w:rsid w:val="003B6D19"/>
    <w:rsid w:val="003C214B"/>
    <w:rsid w:val="003C7AB3"/>
    <w:rsid w:val="003D1461"/>
    <w:rsid w:val="003D3E54"/>
    <w:rsid w:val="00400483"/>
    <w:rsid w:val="00423227"/>
    <w:rsid w:val="00435140"/>
    <w:rsid w:val="00436ACE"/>
    <w:rsid w:val="00456DB6"/>
    <w:rsid w:val="004672AC"/>
    <w:rsid w:val="00475FFD"/>
    <w:rsid w:val="004A1C03"/>
    <w:rsid w:val="004A5098"/>
    <w:rsid w:val="004B2D93"/>
    <w:rsid w:val="004D1A6C"/>
    <w:rsid w:val="00503877"/>
    <w:rsid w:val="00503EFB"/>
    <w:rsid w:val="00551FE6"/>
    <w:rsid w:val="00554B89"/>
    <w:rsid w:val="005700E0"/>
    <w:rsid w:val="00590A5D"/>
    <w:rsid w:val="005E07CD"/>
    <w:rsid w:val="00603B94"/>
    <w:rsid w:val="00615FD8"/>
    <w:rsid w:val="0062654A"/>
    <w:rsid w:val="00696C25"/>
    <w:rsid w:val="00697C59"/>
    <w:rsid w:val="006D3A61"/>
    <w:rsid w:val="006E098F"/>
    <w:rsid w:val="006E17EB"/>
    <w:rsid w:val="006E35D8"/>
    <w:rsid w:val="006F0C35"/>
    <w:rsid w:val="006F3F8B"/>
    <w:rsid w:val="00717E57"/>
    <w:rsid w:val="00721E4F"/>
    <w:rsid w:val="00726CAA"/>
    <w:rsid w:val="00757689"/>
    <w:rsid w:val="00766C4A"/>
    <w:rsid w:val="00776A0C"/>
    <w:rsid w:val="007874DB"/>
    <w:rsid w:val="007A260F"/>
    <w:rsid w:val="007C6EA5"/>
    <w:rsid w:val="007E17B1"/>
    <w:rsid w:val="007F5842"/>
    <w:rsid w:val="007F7E99"/>
    <w:rsid w:val="008031DA"/>
    <w:rsid w:val="008065D3"/>
    <w:rsid w:val="00813AF9"/>
    <w:rsid w:val="00826ADA"/>
    <w:rsid w:val="00850955"/>
    <w:rsid w:val="008538B6"/>
    <w:rsid w:val="0085433A"/>
    <w:rsid w:val="008578CE"/>
    <w:rsid w:val="008A1EC4"/>
    <w:rsid w:val="008B3885"/>
    <w:rsid w:val="008C0723"/>
    <w:rsid w:val="008C4DD3"/>
    <w:rsid w:val="008C5347"/>
    <w:rsid w:val="009065F7"/>
    <w:rsid w:val="0092770F"/>
    <w:rsid w:val="009343FE"/>
    <w:rsid w:val="009407DE"/>
    <w:rsid w:val="00996B50"/>
    <w:rsid w:val="009A2E7C"/>
    <w:rsid w:val="00A04E01"/>
    <w:rsid w:val="00A15373"/>
    <w:rsid w:val="00A2440A"/>
    <w:rsid w:val="00A64EEC"/>
    <w:rsid w:val="00A727CB"/>
    <w:rsid w:val="00A839C1"/>
    <w:rsid w:val="00A910B8"/>
    <w:rsid w:val="00AA4E63"/>
    <w:rsid w:val="00AC3B43"/>
    <w:rsid w:val="00AE4B14"/>
    <w:rsid w:val="00B164A9"/>
    <w:rsid w:val="00B37C29"/>
    <w:rsid w:val="00B53254"/>
    <w:rsid w:val="00B71C7E"/>
    <w:rsid w:val="00B760B8"/>
    <w:rsid w:val="00BA3C00"/>
    <w:rsid w:val="00BA5851"/>
    <w:rsid w:val="00BC3DE9"/>
    <w:rsid w:val="00BC4B4A"/>
    <w:rsid w:val="00BE24A3"/>
    <w:rsid w:val="00C12833"/>
    <w:rsid w:val="00C20C0F"/>
    <w:rsid w:val="00C30E3D"/>
    <w:rsid w:val="00C625A5"/>
    <w:rsid w:val="00C73DB6"/>
    <w:rsid w:val="00C76AD0"/>
    <w:rsid w:val="00C97A75"/>
    <w:rsid w:val="00CA597B"/>
    <w:rsid w:val="00CA77D2"/>
    <w:rsid w:val="00CB62A9"/>
    <w:rsid w:val="00CC4948"/>
    <w:rsid w:val="00CC60CC"/>
    <w:rsid w:val="00D079CD"/>
    <w:rsid w:val="00D34AF8"/>
    <w:rsid w:val="00D56EB1"/>
    <w:rsid w:val="00D62458"/>
    <w:rsid w:val="00D63DE1"/>
    <w:rsid w:val="00D72B87"/>
    <w:rsid w:val="00DA695A"/>
    <w:rsid w:val="00DF424C"/>
    <w:rsid w:val="00E43969"/>
    <w:rsid w:val="00E45203"/>
    <w:rsid w:val="00E82C81"/>
    <w:rsid w:val="00E87BF1"/>
    <w:rsid w:val="00E95705"/>
    <w:rsid w:val="00EC6F82"/>
    <w:rsid w:val="00EE50A9"/>
    <w:rsid w:val="00EE5F53"/>
    <w:rsid w:val="00F04715"/>
    <w:rsid w:val="00F04F54"/>
    <w:rsid w:val="00F23B12"/>
    <w:rsid w:val="00F32A73"/>
    <w:rsid w:val="00F3372B"/>
    <w:rsid w:val="00F41981"/>
    <w:rsid w:val="00F4796C"/>
    <w:rsid w:val="00F534F4"/>
    <w:rsid w:val="00F93AF7"/>
    <w:rsid w:val="00FA2C0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105</cp:revision>
  <cp:lastPrinted>2021-02-18T02:18:00Z</cp:lastPrinted>
  <dcterms:created xsi:type="dcterms:W3CDTF">2022-05-17T02:23:00Z</dcterms:created>
  <dcterms:modified xsi:type="dcterms:W3CDTF">2022-05-25T03:11:00Z</dcterms:modified>
</cp:coreProperties>
</file>